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A1457" w14:textId="5B017902" w:rsidR="003B5ACA" w:rsidRPr="00027178" w:rsidRDefault="003B5ACA" w:rsidP="00D722E6">
      <w:pPr>
        <w:spacing w:after="0" w:line="240" w:lineRule="auto"/>
        <w:ind w:left="5812"/>
        <w:jc w:val="center"/>
        <w:rPr>
          <w:rFonts w:ascii="Times New Roman" w:hAnsi="Times New Roman"/>
          <w:sz w:val="28"/>
          <w:szCs w:val="28"/>
        </w:rPr>
      </w:pPr>
      <w:r w:rsidRPr="00027178">
        <w:rPr>
          <w:rFonts w:ascii="Times New Roman" w:hAnsi="Times New Roman"/>
          <w:sz w:val="28"/>
          <w:szCs w:val="28"/>
        </w:rPr>
        <w:t>Приложение 1 к приказу</w:t>
      </w:r>
    </w:p>
    <w:p w14:paraId="3CC83F16" w14:textId="77777777" w:rsidR="003B5ACA" w:rsidRPr="00027178" w:rsidRDefault="003B5ACA" w:rsidP="00D722E6">
      <w:pPr>
        <w:spacing w:after="0" w:line="240" w:lineRule="auto"/>
        <w:ind w:left="5812"/>
        <w:jc w:val="center"/>
        <w:rPr>
          <w:rFonts w:ascii="Times New Roman" w:hAnsi="Times New Roman"/>
          <w:sz w:val="28"/>
          <w:szCs w:val="28"/>
        </w:rPr>
      </w:pPr>
    </w:p>
    <w:p w14:paraId="63E8F5D7" w14:textId="18EBA0C4" w:rsidR="008E3400" w:rsidRPr="00027178" w:rsidRDefault="00532B1A" w:rsidP="00D722E6">
      <w:pPr>
        <w:spacing w:after="0" w:line="240" w:lineRule="auto"/>
        <w:ind w:left="5812"/>
        <w:jc w:val="center"/>
        <w:rPr>
          <w:rFonts w:ascii="Times New Roman" w:hAnsi="Times New Roman"/>
          <w:sz w:val="28"/>
          <w:szCs w:val="28"/>
        </w:rPr>
      </w:pPr>
      <w:r w:rsidRPr="00027178">
        <w:rPr>
          <w:rFonts w:ascii="Times New Roman" w:hAnsi="Times New Roman"/>
          <w:sz w:val="28"/>
          <w:szCs w:val="28"/>
        </w:rPr>
        <w:t>Приложение 3</w:t>
      </w:r>
    </w:p>
    <w:p w14:paraId="3D19978F" w14:textId="77777777" w:rsidR="00D722E6" w:rsidRPr="00027178" w:rsidRDefault="008E3400" w:rsidP="00D722E6">
      <w:pPr>
        <w:spacing w:after="0" w:line="240" w:lineRule="auto"/>
        <w:ind w:left="5812"/>
        <w:jc w:val="center"/>
        <w:rPr>
          <w:rFonts w:ascii="Times New Roman" w:hAnsi="Times New Roman"/>
          <w:sz w:val="28"/>
          <w:szCs w:val="28"/>
        </w:rPr>
      </w:pPr>
      <w:r w:rsidRPr="00027178">
        <w:rPr>
          <w:rFonts w:ascii="Times New Roman" w:hAnsi="Times New Roman"/>
          <w:sz w:val="28"/>
          <w:szCs w:val="28"/>
        </w:rPr>
        <w:t>к Правилам реализации</w:t>
      </w:r>
    </w:p>
    <w:p w14:paraId="7B2C2333" w14:textId="0FB60E4F" w:rsidR="008E3400" w:rsidRPr="00027178" w:rsidRDefault="008E3400" w:rsidP="00D722E6">
      <w:pPr>
        <w:spacing w:after="0" w:line="240" w:lineRule="auto"/>
        <w:ind w:left="5812"/>
        <w:jc w:val="center"/>
        <w:rPr>
          <w:rFonts w:ascii="Times New Roman" w:hAnsi="Times New Roman"/>
          <w:sz w:val="28"/>
          <w:szCs w:val="28"/>
        </w:rPr>
      </w:pPr>
      <w:r w:rsidRPr="00027178">
        <w:rPr>
          <w:rFonts w:ascii="Times New Roman" w:hAnsi="Times New Roman"/>
          <w:sz w:val="28"/>
          <w:szCs w:val="28"/>
        </w:rPr>
        <w:t>или использования имущества, арестованного на основании приговора суда по уголовному делу в части конфискации имущества либо на основании решения о передаче имущества государству</w:t>
      </w:r>
    </w:p>
    <w:p w14:paraId="674F6385" w14:textId="77777777" w:rsidR="008E3400" w:rsidRPr="00027178" w:rsidRDefault="008E3400" w:rsidP="00D722E6">
      <w:pPr>
        <w:spacing w:after="0" w:line="240" w:lineRule="auto"/>
        <w:rPr>
          <w:rFonts w:ascii="Times New Roman" w:hAnsi="Times New Roman"/>
          <w:sz w:val="28"/>
          <w:szCs w:val="28"/>
        </w:rPr>
      </w:pPr>
    </w:p>
    <w:p w14:paraId="6BA9D93A" w14:textId="77777777" w:rsidR="008E3400" w:rsidRPr="00027178" w:rsidRDefault="008E3400" w:rsidP="00D722E6">
      <w:pPr>
        <w:spacing w:after="0" w:line="240" w:lineRule="auto"/>
        <w:ind w:left="5812"/>
        <w:jc w:val="center"/>
        <w:rPr>
          <w:rFonts w:ascii="Times New Roman" w:hAnsi="Times New Roman"/>
          <w:sz w:val="28"/>
          <w:szCs w:val="28"/>
        </w:rPr>
      </w:pPr>
      <w:r w:rsidRPr="00027178">
        <w:rPr>
          <w:rFonts w:ascii="Times New Roman" w:hAnsi="Times New Roman"/>
          <w:sz w:val="28"/>
          <w:szCs w:val="28"/>
        </w:rPr>
        <w:t>Форма</w:t>
      </w:r>
    </w:p>
    <w:p w14:paraId="6DFF8632" w14:textId="6148D765" w:rsidR="008E3400" w:rsidRPr="00027178" w:rsidRDefault="008E3400" w:rsidP="00532B1A">
      <w:pPr>
        <w:spacing w:after="0" w:line="240" w:lineRule="auto"/>
        <w:rPr>
          <w:rFonts w:ascii="Times New Roman" w:hAnsi="Times New Roman"/>
          <w:sz w:val="28"/>
          <w:szCs w:val="28"/>
        </w:rPr>
      </w:pPr>
    </w:p>
    <w:p w14:paraId="427C2DB6" w14:textId="77777777" w:rsidR="00D722E6" w:rsidRPr="00027178" w:rsidRDefault="00D722E6" w:rsidP="00532B1A">
      <w:pPr>
        <w:spacing w:after="0" w:line="240" w:lineRule="auto"/>
        <w:rPr>
          <w:rFonts w:ascii="Times New Roman" w:hAnsi="Times New Roman"/>
          <w:sz w:val="28"/>
          <w:szCs w:val="28"/>
        </w:rPr>
      </w:pPr>
    </w:p>
    <w:p w14:paraId="1DC2E02C" w14:textId="77777777" w:rsidR="00D722E6" w:rsidRPr="00027178" w:rsidRDefault="008E3400" w:rsidP="00D722E6">
      <w:pPr>
        <w:spacing w:after="0" w:line="240" w:lineRule="auto"/>
        <w:jc w:val="center"/>
        <w:rPr>
          <w:rFonts w:ascii="Times New Roman" w:hAnsi="Times New Roman"/>
          <w:b/>
          <w:sz w:val="28"/>
          <w:szCs w:val="28"/>
        </w:rPr>
      </w:pPr>
      <w:r w:rsidRPr="00027178">
        <w:rPr>
          <w:rFonts w:ascii="Times New Roman" w:hAnsi="Times New Roman"/>
          <w:b/>
          <w:sz w:val="28"/>
          <w:szCs w:val="28"/>
        </w:rPr>
        <w:t>Комиссионное поручение</w:t>
      </w:r>
    </w:p>
    <w:p w14:paraId="533CCD9F" w14:textId="7D921B3F" w:rsidR="00D722E6" w:rsidRPr="00027178" w:rsidRDefault="00D722E6" w:rsidP="00D722E6">
      <w:pPr>
        <w:spacing w:after="0" w:line="240" w:lineRule="auto"/>
        <w:jc w:val="center"/>
        <w:rPr>
          <w:rFonts w:ascii="Times New Roman" w:hAnsi="Times New Roman"/>
          <w:b/>
          <w:sz w:val="28"/>
          <w:szCs w:val="28"/>
        </w:rPr>
      </w:pPr>
      <w:r w:rsidRPr="00027178">
        <w:rPr>
          <w:rFonts w:ascii="Times New Roman" w:hAnsi="Times New Roman"/>
          <w:b/>
          <w:sz w:val="28"/>
          <w:szCs w:val="28"/>
        </w:rPr>
        <w:t>к договору о государственных закупках (комиссии)</w:t>
      </w:r>
    </w:p>
    <w:p w14:paraId="7ECC1D61" w14:textId="2F1C771B" w:rsidR="008E3400" w:rsidRPr="00027178" w:rsidRDefault="008E3400" w:rsidP="00D722E6">
      <w:pPr>
        <w:spacing w:after="0" w:line="240" w:lineRule="auto"/>
        <w:jc w:val="center"/>
        <w:rPr>
          <w:rFonts w:ascii="Times New Roman" w:hAnsi="Times New Roman"/>
          <w:sz w:val="28"/>
          <w:szCs w:val="28"/>
        </w:rPr>
      </w:pPr>
      <w:r w:rsidRPr="00027178">
        <w:rPr>
          <w:rFonts w:ascii="Times New Roman" w:hAnsi="Times New Roman"/>
          <w:b/>
          <w:sz w:val="28"/>
          <w:szCs w:val="28"/>
        </w:rPr>
        <w:t>№ ___</w:t>
      </w:r>
      <w:r w:rsidR="00FC1943" w:rsidRPr="00027178">
        <w:rPr>
          <w:rFonts w:ascii="Times New Roman" w:hAnsi="Times New Roman"/>
          <w:b/>
          <w:sz w:val="28"/>
          <w:szCs w:val="28"/>
        </w:rPr>
        <w:t>____</w:t>
      </w:r>
      <w:r w:rsidRPr="00027178">
        <w:rPr>
          <w:rFonts w:ascii="Times New Roman" w:hAnsi="Times New Roman"/>
          <w:b/>
          <w:sz w:val="28"/>
          <w:szCs w:val="28"/>
        </w:rPr>
        <w:t xml:space="preserve"> «___» __________ 20___ года</w:t>
      </w:r>
    </w:p>
    <w:p w14:paraId="778FFDC2" w14:textId="77777777" w:rsidR="008E3400" w:rsidRPr="00027178" w:rsidRDefault="008E3400" w:rsidP="00532B1A">
      <w:pPr>
        <w:pStyle w:val="a3"/>
        <w:spacing w:after="0" w:line="240" w:lineRule="auto"/>
        <w:ind w:left="-105" w:firstLine="284"/>
        <w:jc w:val="both"/>
        <w:rPr>
          <w:rFonts w:ascii="Times New Roman" w:hAnsi="Times New Roman"/>
          <w:color w:val="auto"/>
          <w:spacing w:val="0"/>
          <w:sz w:val="28"/>
          <w:szCs w:val="28"/>
        </w:rPr>
      </w:pPr>
    </w:p>
    <w:p w14:paraId="6A06EE7D" w14:textId="3D56DBB9" w:rsidR="00532B1A" w:rsidRPr="00027178" w:rsidRDefault="008E3400" w:rsidP="002C5C10">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В соответствии с Договором о государственных закупках услуг № ____ от «___» ____20__ года (далее – Договор) между ________________________</w:t>
      </w:r>
      <w:r w:rsidR="00022187" w:rsidRPr="00027178">
        <w:rPr>
          <w:rFonts w:ascii="Times New Roman" w:hAnsi="Times New Roman"/>
          <w:color w:val="auto"/>
          <w:spacing w:val="0"/>
          <w:sz w:val="28"/>
          <w:szCs w:val="28"/>
        </w:rPr>
        <w:t>____</w:t>
      </w:r>
      <w:r w:rsidRPr="00027178">
        <w:rPr>
          <w:rFonts w:ascii="Times New Roman" w:hAnsi="Times New Roman"/>
          <w:color w:val="auto"/>
          <w:spacing w:val="0"/>
          <w:sz w:val="28"/>
          <w:szCs w:val="28"/>
        </w:rPr>
        <w:t>_</w:t>
      </w:r>
      <w:r w:rsidR="00532B1A" w:rsidRPr="00027178">
        <w:rPr>
          <w:rFonts w:ascii="Times New Roman" w:hAnsi="Times New Roman"/>
          <w:color w:val="auto"/>
          <w:spacing w:val="0"/>
          <w:sz w:val="28"/>
          <w:szCs w:val="28"/>
        </w:rPr>
        <w:t xml:space="preserve">                              </w:t>
      </w:r>
    </w:p>
    <w:p w14:paraId="26F82AB9" w14:textId="1B5ABD96" w:rsidR="00022187" w:rsidRPr="00027178" w:rsidRDefault="00022187" w:rsidP="002C5C10">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 xml:space="preserve">                                                                             </w:t>
      </w:r>
      <w:r w:rsidR="00532B1A" w:rsidRPr="00027178">
        <w:rPr>
          <w:rFonts w:ascii="Times New Roman" w:hAnsi="Times New Roman"/>
          <w:color w:val="auto"/>
          <w:spacing w:val="0"/>
          <w:sz w:val="28"/>
          <w:szCs w:val="28"/>
        </w:rPr>
        <w:t xml:space="preserve">(наименование заказчика)               </w:t>
      </w:r>
    </w:p>
    <w:p w14:paraId="198BB19C" w14:textId="77777777" w:rsidR="00022187" w:rsidRPr="00027178" w:rsidRDefault="008E3400" w:rsidP="002C5C10">
      <w:pPr>
        <w:pStyle w:val="a3"/>
        <w:spacing w:after="0" w:line="240" w:lineRule="auto"/>
        <w:jc w:val="both"/>
        <w:rPr>
          <w:rFonts w:ascii="Times New Roman" w:hAnsi="Times New Roman"/>
          <w:color w:val="auto"/>
          <w:spacing w:val="0"/>
          <w:sz w:val="28"/>
          <w:szCs w:val="28"/>
        </w:rPr>
      </w:pPr>
      <w:r w:rsidRPr="00027178">
        <w:rPr>
          <w:rFonts w:ascii="Times New Roman" w:hAnsi="Times New Roman"/>
          <w:color w:val="auto"/>
          <w:spacing w:val="0"/>
          <w:sz w:val="28"/>
          <w:szCs w:val="28"/>
        </w:rPr>
        <w:t>(далее – Заказчик), в лице___________________________________</w:t>
      </w:r>
      <w:r w:rsidR="00022187" w:rsidRPr="00027178">
        <w:rPr>
          <w:rFonts w:ascii="Times New Roman" w:hAnsi="Times New Roman"/>
          <w:color w:val="auto"/>
          <w:spacing w:val="0"/>
          <w:sz w:val="28"/>
          <w:szCs w:val="28"/>
        </w:rPr>
        <w:t>___________</w:t>
      </w:r>
      <w:r w:rsidRPr="00027178">
        <w:rPr>
          <w:rFonts w:ascii="Times New Roman" w:hAnsi="Times New Roman"/>
          <w:color w:val="auto"/>
          <w:spacing w:val="0"/>
          <w:sz w:val="28"/>
          <w:szCs w:val="28"/>
        </w:rPr>
        <w:t xml:space="preserve">, </w:t>
      </w:r>
      <w:r w:rsidR="00022187" w:rsidRPr="00027178">
        <w:rPr>
          <w:rFonts w:ascii="Times New Roman" w:hAnsi="Times New Roman"/>
          <w:color w:val="auto"/>
          <w:spacing w:val="0"/>
          <w:sz w:val="28"/>
          <w:szCs w:val="28"/>
        </w:rPr>
        <w:t xml:space="preserve">                                   </w:t>
      </w:r>
    </w:p>
    <w:p w14:paraId="13918851" w14:textId="3BB5D180" w:rsidR="002C5C10" w:rsidRPr="00027178" w:rsidRDefault="00022187" w:rsidP="002C5C10">
      <w:pPr>
        <w:pStyle w:val="a3"/>
        <w:spacing w:after="0" w:line="240" w:lineRule="auto"/>
        <w:jc w:val="both"/>
        <w:rPr>
          <w:rFonts w:ascii="Times New Roman" w:hAnsi="Times New Roman"/>
          <w:color w:val="auto"/>
          <w:spacing w:val="0"/>
          <w:sz w:val="28"/>
          <w:szCs w:val="28"/>
        </w:rPr>
      </w:pPr>
      <w:r w:rsidRPr="00027178">
        <w:rPr>
          <w:rFonts w:ascii="Times New Roman" w:hAnsi="Times New Roman"/>
          <w:color w:val="auto"/>
          <w:spacing w:val="0"/>
          <w:sz w:val="28"/>
          <w:szCs w:val="28"/>
        </w:rPr>
        <w:t xml:space="preserve">                                             </w:t>
      </w:r>
      <w:r w:rsidR="008E3400" w:rsidRPr="00027178">
        <w:rPr>
          <w:rFonts w:ascii="Times New Roman" w:hAnsi="Times New Roman"/>
          <w:color w:val="auto"/>
          <w:spacing w:val="-2"/>
          <w:sz w:val="28"/>
          <w:szCs w:val="28"/>
        </w:rPr>
        <w:t>(должность, фамилия, имя, отчество (при его наличии)</w:t>
      </w:r>
      <w:r w:rsidR="008E3400" w:rsidRPr="00027178">
        <w:rPr>
          <w:rFonts w:ascii="Times New Roman" w:hAnsi="Times New Roman"/>
          <w:color w:val="auto"/>
          <w:spacing w:val="-2"/>
          <w:sz w:val="28"/>
          <w:szCs w:val="28"/>
        </w:rPr>
        <w:br/>
      </w:r>
      <w:r w:rsidR="008E3400" w:rsidRPr="00027178">
        <w:rPr>
          <w:rFonts w:ascii="Times New Roman" w:hAnsi="Times New Roman"/>
          <w:color w:val="auto"/>
          <w:spacing w:val="0"/>
          <w:sz w:val="28"/>
          <w:szCs w:val="28"/>
        </w:rPr>
        <w:t>действующего на основании _____________________</w:t>
      </w:r>
      <w:r w:rsidR="00D722E6" w:rsidRPr="00027178">
        <w:rPr>
          <w:rFonts w:ascii="Times New Roman" w:hAnsi="Times New Roman"/>
          <w:color w:val="auto"/>
          <w:spacing w:val="0"/>
          <w:sz w:val="28"/>
          <w:szCs w:val="28"/>
        </w:rPr>
        <w:t>_______</w:t>
      </w:r>
      <w:r w:rsidR="002C5C10" w:rsidRPr="00027178">
        <w:rPr>
          <w:rFonts w:ascii="Times New Roman" w:hAnsi="Times New Roman"/>
          <w:color w:val="auto"/>
          <w:spacing w:val="0"/>
          <w:sz w:val="28"/>
          <w:szCs w:val="28"/>
        </w:rPr>
        <w:t>___________</w:t>
      </w:r>
      <w:r w:rsidR="00D722E6" w:rsidRPr="00027178">
        <w:rPr>
          <w:rFonts w:ascii="Times New Roman" w:hAnsi="Times New Roman"/>
          <w:color w:val="auto"/>
          <w:spacing w:val="0"/>
          <w:sz w:val="28"/>
          <w:szCs w:val="28"/>
        </w:rPr>
        <w:t>_</w:t>
      </w:r>
      <w:r w:rsidRPr="00027178">
        <w:rPr>
          <w:rFonts w:ascii="Times New Roman" w:hAnsi="Times New Roman"/>
          <w:color w:val="auto"/>
          <w:spacing w:val="0"/>
          <w:sz w:val="28"/>
          <w:szCs w:val="28"/>
        </w:rPr>
        <w:t>__</w:t>
      </w:r>
      <w:r w:rsidR="008E3400" w:rsidRPr="00027178">
        <w:rPr>
          <w:rFonts w:ascii="Times New Roman" w:hAnsi="Times New Roman"/>
          <w:color w:val="auto"/>
          <w:spacing w:val="0"/>
          <w:sz w:val="28"/>
          <w:szCs w:val="28"/>
        </w:rPr>
        <w:t xml:space="preserve">_, </w:t>
      </w:r>
    </w:p>
    <w:p w14:paraId="5F004007" w14:textId="47E80E6A" w:rsidR="002C5C10" w:rsidRPr="00027178" w:rsidRDefault="002C5C10" w:rsidP="002C5C10">
      <w:pPr>
        <w:pStyle w:val="a3"/>
        <w:spacing w:after="0" w:line="240" w:lineRule="auto"/>
        <w:jc w:val="both"/>
        <w:rPr>
          <w:rFonts w:ascii="Times New Roman" w:hAnsi="Times New Roman"/>
          <w:color w:val="auto"/>
          <w:spacing w:val="0"/>
          <w:sz w:val="28"/>
          <w:szCs w:val="28"/>
        </w:rPr>
      </w:pPr>
      <w:r w:rsidRPr="00027178">
        <w:rPr>
          <w:rFonts w:ascii="Times New Roman" w:hAnsi="Times New Roman"/>
          <w:color w:val="auto"/>
          <w:spacing w:val="0"/>
          <w:sz w:val="28"/>
          <w:szCs w:val="28"/>
        </w:rPr>
        <w:t xml:space="preserve">                                                                    (наименование документа)</w:t>
      </w:r>
    </w:p>
    <w:p w14:paraId="10C30904" w14:textId="7C215E06" w:rsidR="00022187" w:rsidRPr="00027178" w:rsidRDefault="00D722E6" w:rsidP="002C5C10">
      <w:pPr>
        <w:pStyle w:val="a3"/>
        <w:spacing w:after="0" w:line="240" w:lineRule="auto"/>
        <w:jc w:val="both"/>
        <w:rPr>
          <w:rFonts w:ascii="Times New Roman" w:hAnsi="Times New Roman"/>
          <w:color w:val="auto"/>
          <w:spacing w:val="0"/>
          <w:sz w:val="28"/>
          <w:szCs w:val="28"/>
        </w:rPr>
      </w:pPr>
      <w:r w:rsidRPr="00027178">
        <w:rPr>
          <w:rFonts w:ascii="Times New Roman" w:hAnsi="Times New Roman"/>
          <w:color w:val="auto"/>
          <w:spacing w:val="0"/>
          <w:sz w:val="28"/>
          <w:szCs w:val="28"/>
        </w:rPr>
        <w:t>с одной стороны,</w:t>
      </w:r>
      <w:r w:rsidR="002C5C10" w:rsidRPr="00027178">
        <w:rPr>
          <w:rFonts w:ascii="Times New Roman" w:hAnsi="Times New Roman"/>
          <w:color w:val="auto"/>
          <w:spacing w:val="0"/>
          <w:sz w:val="28"/>
          <w:szCs w:val="28"/>
        </w:rPr>
        <w:t xml:space="preserve"> </w:t>
      </w:r>
      <w:r w:rsidR="008E3400" w:rsidRPr="00027178">
        <w:rPr>
          <w:rFonts w:ascii="Times New Roman" w:hAnsi="Times New Roman"/>
          <w:color w:val="auto"/>
          <w:spacing w:val="0"/>
          <w:sz w:val="28"/>
          <w:szCs w:val="28"/>
        </w:rPr>
        <w:t>и_____________________</w:t>
      </w:r>
      <w:r w:rsidR="002C5C10" w:rsidRPr="00027178">
        <w:rPr>
          <w:rFonts w:ascii="Times New Roman" w:hAnsi="Times New Roman"/>
          <w:color w:val="auto"/>
          <w:spacing w:val="0"/>
          <w:sz w:val="28"/>
          <w:szCs w:val="28"/>
        </w:rPr>
        <w:t>___________</w:t>
      </w:r>
      <w:r w:rsidR="008E3400" w:rsidRPr="00027178">
        <w:rPr>
          <w:rFonts w:ascii="Times New Roman" w:hAnsi="Times New Roman"/>
          <w:color w:val="auto"/>
          <w:spacing w:val="0"/>
          <w:sz w:val="28"/>
          <w:szCs w:val="28"/>
        </w:rPr>
        <w:t>_</w:t>
      </w:r>
      <w:r w:rsidR="002C5C10" w:rsidRPr="00027178">
        <w:rPr>
          <w:rFonts w:ascii="Times New Roman" w:hAnsi="Times New Roman"/>
          <w:color w:val="auto"/>
          <w:spacing w:val="0"/>
          <w:sz w:val="28"/>
          <w:szCs w:val="28"/>
        </w:rPr>
        <w:t>_</w:t>
      </w:r>
      <w:r w:rsidR="008E3400" w:rsidRPr="00027178">
        <w:rPr>
          <w:rFonts w:ascii="Times New Roman" w:hAnsi="Times New Roman"/>
          <w:color w:val="auto"/>
          <w:spacing w:val="0"/>
          <w:sz w:val="28"/>
          <w:szCs w:val="28"/>
        </w:rPr>
        <w:t xml:space="preserve"> (далее – Поставщик),</w:t>
      </w:r>
      <w:r w:rsidR="00022187" w:rsidRPr="00027178">
        <w:rPr>
          <w:rFonts w:ascii="Times New Roman" w:hAnsi="Times New Roman"/>
          <w:color w:val="auto"/>
          <w:spacing w:val="0"/>
          <w:sz w:val="28"/>
          <w:szCs w:val="28"/>
        </w:rPr>
        <w:t xml:space="preserve"> </w:t>
      </w:r>
    </w:p>
    <w:p w14:paraId="253D94EE" w14:textId="6D175F7E" w:rsidR="00022187" w:rsidRPr="00027178" w:rsidRDefault="00022187" w:rsidP="002C5C10">
      <w:pPr>
        <w:pStyle w:val="a3"/>
        <w:spacing w:after="0" w:line="240" w:lineRule="auto"/>
        <w:jc w:val="both"/>
        <w:rPr>
          <w:rFonts w:ascii="Times New Roman" w:hAnsi="Times New Roman"/>
          <w:color w:val="auto"/>
          <w:spacing w:val="0"/>
          <w:sz w:val="28"/>
          <w:szCs w:val="28"/>
        </w:rPr>
      </w:pPr>
      <w:r w:rsidRPr="00027178">
        <w:rPr>
          <w:rFonts w:ascii="Times New Roman" w:hAnsi="Times New Roman"/>
          <w:color w:val="auto"/>
          <w:spacing w:val="0"/>
          <w:sz w:val="28"/>
          <w:szCs w:val="28"/>
        </w:rPr>
        <w:t xml:space="preserve">                                   </w:t>
      </w:r>
      <w:r w:rsidR="002C5C10" w:rsidRPr="00027178">
        <w:rPr>
          <w:rFonts w:ascii="Times New Roman" w:hAnsi="Times New Roman"/>
          <w:color w:val="auto"/>
          <w:spacing w:val="0"/>
          <w:sz w:val="28"/>
          <w:szCs w:val="28"/>
        </w:rPr>
        <w:t xml:space="preserve"> </w:t>
      </w:r>
      <w:r w:rsidRPr="00027178">
        <w:rPr>
          <w:rFonts w:ascii="Times New Roman" w:hAnsi="Times New Roman"/>
          <w:color w:val="auto"/>
          <w:spacing w:val="0"/>
          <w:sz w:val="28"/>
          <w:szCs w:val="28"/>
        </w:rPr>
        <w:t xml:space="preserve">(наименование поставщика) </w:t>
      </w:r>
    </w:p>
    <w:p w14:paraId="16BBA1E2" w14:textId="0DEF6247" w:rsidR="002C5C10" w:rsidRPr="00027178" w:rsidRDefault="002C5C10" w:rsidP="002C5C10">
      <w:pPr>
        <w:pStyle w:val="a3"/>
        <w:spacing w:after="0" w:line="240" w:lineRule="auto"/>
        <w:jc w:val="both"/>
        <w:rPr>
          <w:rFonts w:ascii="Times New Roman" w:hAnsi="Times New Roman"/>
          <w:color w:val="auto"/>
          <w:spacing w:val="0"/>
          <w:sz w:val="28"/>
          <w:szCs w:val="28"/>
        </w:rPr>
      </w:pPr>
      <w:r w:rsidRPr="00027178">
        <w:rPr>
          <w:rFonts w:ascii="Times New Roman" w:hAnsi="Times New Roman"/>
          <w:color w:val="auto"/>
          <w:spacing w:val="0"/>
          <w:sz w:val="28"/>
          <w:szCs w:val="28"/>
        </w:rPr>
        <w:t xml:space="preserve">в лице </w:t>
      </w:r>
      <w:r w:rsidR="00022187" w:rsidRPr="00027178">
        <w:rPr>
          <w:rFonts w:ascii="Times New Roman" w:hAnsi="Times New Roman"/>
          <w:color w:val="auto"/>
          <w:spacing w:val="0"/>
          <w:sz w:val="28"/>
          <w:szCs w:val="28"/>
        </w:rPr>
        <w:t>__________________________________</w:t>
      </w:r>
      <w:r w:rsidRPr="00027178">
        <w:rPr>
          <w:rFonts w:ascii="Times New Roman" w:hAnsi="Times New Roman"/>
          <w:color w:val="auto"/>
          <w:spacing w:val="0"/>
          <w:sz w:val="28"/>
          <w:szCs w:val="28"/>
        </w:rPr>
        <w:t>___</w:t>
      </w:r>
      <w:r w:rsidR="00022187" w:rsidRPr="00027178">
        <w:rPr>
          <w:rFonts w:ascii="Times New Roman" w:hAnsi="Times New Roman"/>
          <w:color w:val="auto"/>
          <w:spacing w:val="0"/>
          <w:sz w:val="28"/>
          <w:szCs w:val="28"/>
        </w:rPr>
        <w:t>_____</w:t>
      </w:r>
      <w:r w:rsidRPr="00027178">
        <w:rPr>
          <w:rFonts w:ascii="Times New Roman" w:hAnsi="Times New Roman"/>
          <w:color w:val="auto"/>
          <w:spacing w:val="0"/>
          <w:sz w:val="28"/>
          <w:szCs w:val="28"/>
        </w:rPr>
        <w:t>_</w:t>
      </w:r>
      <w:r w:rsidR="00022187" w:rsidRPr="00027178">
        <w:rPr>
          <w:rFonts w:ascii="Times New Roman" w:hAnsi="Times New Roman"/>
          <w:color w:val="auto"/>
          <w:spacing w:val="0"/>
          <w:sz w:val="28"/>
          <w:szCs w:val="28"/>
        </w:rPr>
        <w:t>____</w:t>
      </w:r>
      <w:r w:rsidR="00532B1A" w:rsidRPr="00027178">
        <w:rPr>
          <w:rFonts w:ascii="Times New Roman" w:hAnsi="Times New Roman"/>
          <w:color w:val="auto"/>
          <w:spacing w:val="0"/>
          <w:sz w:val="28"/>
          <w:szCs w:val="28"/>
        </w:rPr>
        <w:t>, действующего на</w:t>
      </w:r>
    </w:p>
    <w:p w14:paraId="4130DF73" w14:textId="7019D755" w:rsidR="002C5C10" w:rsidRPr="00027178" w:rsidRDefault="002C5C10" w:rsidP="002C5C10">
      <w:pPr>
        <w:pStyle w:val="a3"/>
        <w:spacing w:after="0" w:line="240" w:lineRule="auto"/>
        <w:jc w:val="both"/>
        <w:rPr>
          <w:rFonts w:ascii="Times New Roman" w:hAnsi="Times New Roman"/>
          <w:color w:val="auto"/>
          <w:spacing w:val="-2"/>
          <w:sz w:val="28"/>
          <w:szCs w:val="28"/>
        </w:rPr>
      </w:pPr>
      <w:r w:rsidRPr="00027178">
        <w:rPr>
          <w:rFonts w:ascii="Times New Roman" w:hAnsi="Times New Roman"/>
          <w:color w:val="auto"/>
          <w:spacing w:val="0"/>
          <w:sz w:val="28"/>
          <w:szCs w:val="28"/>
        </w:rPr>
        <w:t xml:space="preserve">            </w:t>
      </w:r>
      <w:r w:rsidR="00532B1A" w:rsidRPr="00027178">
        <w:rPr>
          <w:rFonts w:ascii="Times New Roman" w:hAnsi="Times New Roman"/>
          <w:color w:val="auto"/>
          <w:spacing w:val="-2"/>
          <w:sz w:val="28"/>
          <w:szCs w:val="28"/>
        </w:rPr>
        <w:t>(должность, фамилия, имя, от</w:t>
      </w:r>
      <w:r w:rsidR="00022187" w:rsidRPr="00027178">
        <w:rPr>
          <w:rFonts w:ascii="Times New Roman" w:hAnsi="Times New Roman"/>
          <w:color w:val="auto"/>
          <w:spacing w:val="-2"/>
          <w:sz w:val="28"/>
          <w:szCs w:val="28"/>
        </w:rPr>
        <w:t>чество (при его наличии)</w:t>
      </w:r>
      <w:r w:rsidR="00532B1A" w:rsidRPr="00027178">
        <w:rPr>
          <w:rFonts w:ascii="Times New Roman" w:hAnsi="Times New Roman"/>
          <w:color w:val="auto"/>
          <w:spacing w:val="-2"/>
          <w:sz w:val="28"/>
          <w:szCs w:val="28"/>
        </w:rPr>
        <w:t xml:space="preserve"> </w:t>
      </w:r>
    </w:p>
    <w:p w14:paraId="468723F6" w14:textId="155F24B8" w:rsidR="00022187" w:rsidRPr="00027178" w:rsidRDefault="002C5C10" w:rsidP="002C5C10">
      <w:pPr>
        <w:pStyle w:val="a3"/>
        <w:spacing w:after="0" w:line="240" w:lineRule="auto"/>
        <w:jc w:val="both"/>
        <w:rPr>
          <w:rFonts w:ascii="Times New Roman" w:hAnsi="Times New Roman"/>
          <w:color w:val="auto"/>
          <w:spacing w:val="0"/>
          <w:sz w:val="28"/>
          <w:szCs w:val="28"/>
        </w:rPr>
      </w:pPr>
      <w:r w:rsidRPr="00027178">
        <w:rPr>
          <w:rFonts w:ascii="Times New Roman" w:hAnsi="Times New Roman"/>
          <w:color w:val="auto"/>
          <w:spacing w:val="-2"/>
          <w:sz w:val="28"/>
          <w:szCs w:val="28"/>
        </w:rPr>
        <w:t xml:space="preserve">основании </w:t>
      </w:r>
      <w:r w:rsidR="00532B1A" w:rsidRPr="00027178">
        <w:rPr>
          <w:rFonts w:ascii="Times New Roman" w:hAnsi="Times New Roman"/>
          <w:color w:val="auto"/>
          <w:spacing w:val="0"/>
          <w:sz w:val="28"/>
          <w:szCs w:val="28"/>
        </w:rPr>
        <w:t>____________________</w:t>
      </w:r>
      <w:r w:rsidRPr="00027178">
        <w:rPr>
          <w:rFonts w:ascii="Times New Roman" w:hAnsi="Times New Roman"/>
          <w:color w:val="auto"/>
          <w:spacing w:val="0"/>
          <w:sz w:val="28"/>
          <w:szCs w:val="28"/>
        </w:rPr>
        <w:t>_</w:t>
      </w:r>
      <w:r w:rsidR="00532B1A" w:rsidRPr="00027178">
        <w:rPr>
          <w:rFonts w:ascii="Times New Roman" w:hAnsi="Times New Roman"/>
          <w:color w:val="auto"/>
          <w:spacing w:val="0"/>
          <w:sz w:val="28"/>
          <w:szCs w:val="28"/>
        </w:rPr>
        <w:t>____</w:t>
      </w:r>
      <w:r w:rsidRPr="00027178">
        <w:rPr>
          <w:rFonts w:ascii="Times New Roman" w:hAnsi="Times New Roman"/>
          <w:color w:val="auto"/>
          <w:spacing w:val="0"/>
          <w:sz w:val="28"/>
          <w:szCs w:val="28"/>
        </w:rPr>
        <w:t>_________________</w:t>
      </w:r>
      <w:r w:rsidR="00532B1A" w:rsidRPr="00027178">
        <w:rPr>
          <w:rFonts w:ascii="Times New Roman" w:hAnsi="Times New Roman"/>
          <w:color w:val="auto"/>
          <w:spacing w:val="0"/>
          <w:sz w:val="28"/>
          <w:szCs w:val="28"/>
        </w:rPr>
        <w:t xml:space="preserve">_, </w:t>
      </w:r>
      <w:r w:rsidR="008E3400" w:rsidRPr="00027178">
        <w:rPr>
          <w:rFonts w:ascii="Times New Roman" w:hAnsi="Times New Roman"/>
          <w:color w:val="auto"/>
          <w:spacing w:val="0"/>
          <w:sz w:val="28"/>
          <w:szCs w:val="28"/>
        </w:rPr>
        <w:t>с другой</w:t>
      </w:r>
      <w:r w:rsidRPr="00027178">
        <w:rPr>
          <w:rFonts w:ascii="Times New Roman" w:hAnsi="Times New Roman"/>
          <w:color w:val="auto"/>
          <w:spacing w:val="0"/>
          <w:sz w:val="28"/>
          <w:szCs w:val="28"/>
        </w:rPr>
        <w:t xml:space="preserve"> стороны,</w:t>
      </w:r>
      <w:r w:rsidR="008E3400" w:rsidRPr="00027178">
        <w:rPr>
          <w:rFonts w:ascii="Times New Roman" w:hAnsi="Times New Roman"/>
          <w:color w:val="auto"/>
          <w:spacing w:val="0"/>
          <w:sz w:val="28"/>
          <w:szCs w:val="28"/>
        </w:rPr>
        <w:t xml:space="preserve"> </w:t>
      </w:r>
      <w:r w:rsidR="00022187" w:rsidRPr="00027178">
        <w:rPr>
          <w:rFonts w:ascii="Times New Roman" w:hAnsi="Times New Roman"/>
          <w:color w:val="auto"/>
          <w:spacing w:val="0"/>
          <w:sz w:val="28"/>
          <w:szCs w:val="28"/>
        </w:rPr>
        <w:t xml:space="preserve">                       </w:t>
      </w:r>
    </w:p>
    <w:p w14:paraId="497B625E" w14:textId="3A719395" w:rsidR="00022187" w:rsidRPr="00027178" w:rsidRDefault="00022187" w:rsidP="002C5C10">
      <w:pPr>
        <w:pStyle w:val="a3"/>
        <w:spacing w:after="0" w:line="240" w:lineRule="auto"/>
        <w:jc w:val="both"/>
        <w:rPr>
          <w:rFonts w:ascii="Times New Roman" w:hAnsi="Times New Roman"/>
          <w:color w:val="auto"/>
          <w:spacing w:val="0"/>
          <w:sz w:val="28"/>
          <w:szCs w:val="28"/>
        </w:rPr>
      </w:pPr>
      <w:r w:rsidRPr="00027178">
        <w:rPr>
          <w:rFonts w:ascii="Times New Roman" w:hAnsi="Times New Roman"/>
          <w:color w:val="auto"/>
          <w:spacing w:val="0"/>
          <w:sz w:val="28"/>
          <w:szCs w:val="28"/>
        </w:rPr>
        <w:t xml:space="preserve">                                    (наименование документа)</w:t>
      </w:r>
    </w:p>
    <w:p w14:paraId="1D798D5D" w14:textId="6CB9F55D" w:rsidR="008E3400" w:rsidRPr="00027178" w:rsidRDefault="008E3400" w:rsidP="002C5C10">
      <w:pPr>
        <w:pStyle w:val="a3"/>
        <w:spacing w:after="0" w:line="240" w:lineRule="auto"/>
        <w:jc w:val="both"/>
        <w:rPr>
          <w:rFonts w:ascii="Times New Roman" w:hAnsi="Times New Roman"/>
          <w:color w:val="auto"/>
          <w:spacing w:val="0"/>
          <w:sz w:val="28"/>
          <w:szCs w:val="28"/>
        </w:rPr>
      </w:pPr>
      <w:r w:rsidRPr="00027178">
        <w:rPr>
          <w:rFonts w:ascii="Times New Roman" w:hAnsi="Times New Roman"/>
          <w:color w:val="auto"/>
          <w:spacing w:val="-6"/>
          <w:sz w:val="28"/>
          <w:szCs w:val="28"/>
        </w:rPr>
        <w:t>Заказчик в рамках оказания услуг по Договору поручает Поставщику</w:t>
      </w:r>
      <w:r w:rsidR="002C5C10" w:rsidRPr="00027178">
        <w:rPr>
          <w:rFonts w:ascii="Times New Roman" w:hAnsi="Times New Roman"/>
          <w:color w:val="auto"/>
          <w:spacing w:val="-6"/>
          <w:sz w:val="28"/>
          <w:szCs w:val="28"/>
        </w:rPr>
        <w:t xml:space="preserve"> осуществить </w:t>
      </w:r>
      <w:r w:rsidRPr="00027178">
        <w:rPr>
          <w:rFonts w:ascii="Times New Roman" w:hAnsi="Times New Roman"/>
          <w:color w:val="auto"/>
          <w:spacing w:val="-6"/>
          <w:sz w:val="28"/>
          <w:szCs w:val="28"/>
        </w:rPr>
        <w:t>реализацию</w:t>
      </w:r>
      <w:r w:rsidRPr="00027178">
        <w:rPr>
          <w:rFonts w:ascii="Times New Roman" w:hAnsi="Times New Roman"/>
          <w:color w:val="auto"/>
          <w:spacing w:val="0"/>
          <w:sz w:val="28"/>
          <w:szCs w:val="28"/>
        </w:rPr>
        <w:t xml:space="preserve"> _____________________________________</w:t>
      </w:r>
      <w:r w:rsidR="002C5C10" w:rsidRPr="00027178">
        <w:rPr>
          <w:rFonts w:ascii="Times New Roman" w:hAnsi="Times New Roman"/>
          <w:color w:val="auto"/>
          <w:spacing w:val="0"/>
          <w:sz w:val="28"/>
          <w:szCs w:val="28"/>
        </w:rPr>
        <w:t>___________________</w:t>
      </w:r>
      <w:r w:rsidRPr="00027178">
        <w:rPr>
          <w:rFonts w:ascii="Times New Roman" w:hAnsi="Times New Roman"/>
          <w:color w:val="auto"/>
          <w:spacing w:val="0"/>
          <w:sz w:val="28"/>
          <w:szCs w:val="28"/>
        </w:rPr>
        <w:t>__.</w:t>
      </w:r>
      <w:r w:rsidRPr="00027178">
        <w:rPr>
          <w:rFonts w:ascii="Times New Roman" w:hAnsi="Times New Roman"/>
          <w:color w:val="auto"/>
          <w:spacing w:val="0"/>
          <w:sz w:val="28"/>
          <w:szCs w:val="28"/>
        </w:rPr>
        <w:br/>
        <w:t xml:space="preserve">                       </w:t>
      </w:r>
      <w:r w:rsidR="00532B1A" w:rsidRPr="00027178">
        <w:rPr>
          <w:rFonts w:ascii="Times New Roman" w:hAnsi="Times New Roman"/>
          <w:color w:val="auto"/>
          <w:spacing w:val="0"/>
          <w:sz w:val="28"/>
          <w:szCs w:val="28"/>
        </w:rPr>
        <w:t xml:space="preserve">            </w:t>
      </w:r>
      <w:r w:rsidRPr="00027178">
        <w:rPr>
          <w:rFonts w:ascii="Times New Roman" w:hAnsi="Times New Roman"/>
          <w:color w:val="auto"/>
          <w:spacing w:val="0"/>
          <w:sz w:val="28"/>
          <w:szCs w:val="28"/>
        </w:rPr>
        <w:t xml:space="preserve"> (наименование имущества)</w:t>
      </w:r>
    </w:p>
    <w:p w14:paraId="361DE464" w14:textId="0AA9C3C2" w:rsidR="0001108A" w:rsidRPr="00027178" w:rsidRDefault="008E3400" w:rsidP="002C5C10">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Параметры имущества (виды, количество, идентификационные номера (если имеются)</w:t>
      </w:r>
      <w:r w:rsidR="00681FD5" w:rsidRPr="00027178">
        <w:rPr>
          <w:rFonts w:ascii="Times New Roman" w:hAnsi="Times New Roman"/>
          <w:color w:val="auto"/>
          <w:spacing w:val="0"/>
          <w:sz w:val="28"/>
          <w:szCs w:val="28"/>
        </w:rPr>
        <w:t>,</w:t>
      </w:r>
      <w:r w:rsidRPr="00027178">
        <w:rPr>
          <w:rFonts w:ascii="Times New Roman" w:hAnsi="Times New Roman"/>
          <w:color w:val="auto"/>
          <w:spacing w:val="0"/>
          <w:sz w:val="28"/>
          <w:szCs w:val="28"/>
        </w:rPr>
        <w:t xml:space="preserve"> стоимо</w:t>
      </w:r>
      <w:r w:rsidR="00762A3E" w:rsidRPr="00027178">
        <w:rPr>
          <w:rFonts w:ascii="Times New Roman" w:hAnsi="Times New Roman"/>
          <w:color w:val="auto"/>
          <w:spacing w:val="0"/>
          <w:sz w:val="28"/>
          <w:szCs w:val="28"/>
        </w:rPr>
        <w:t>сть единицы):</w:t>
      </w:r>
      <w:r w:rsidR="0001108A" w:rsidRPr="00027178">
        <w:rPr>
          <w:rFonts w:ascii="Times New Roman" w:hAnsi="Times New Roman"/>
          <w:color w:val="auto"/>
          <w:spacing w:val="0"/>
          <w:sz w:val="28"/>
          <w:szCs w:val="28"/>
        </w:rPr>
        <w:t xml:space="preserve"> ____________________________________</w:t>
      </w:r>
    </w:p>
    <w:p w14:paraId="5B30DAC3" w14:textId="5420A83F" w:rsidR="008E3400" w:rsidRPr="00027178" w:rsidRDefault="0001108A" w:rsidP="0001108A">
      <w:pPr>
        <w:pStyle w:val="a3"/>
        <w:spacing w:after="0" w:line="240" w:lineRule="auto"/>
        <w:jc w:val="both"/>
        <w:rPr>
          <w:rFonts w:ascii="Times New Roman" w:hAnsi="Times New Roman"/>
          <w:color w:val="auto"/>
          <w:spacing w:val="0"/>
          <w:sz w:val="28"/>
          <w:szCs w:val="28"/>
        </w:rPr>
      </w:pPr>
      <w:r w:rsidRPr="00027178">
        <w:rPr>
          <w:rFonts w:ascii="Times New Roman" w:hAnsi="Times New Roman"/>
          <w:color w:val="auto"/>
          <w:spacing w:val="0"/>
          <w:sz w:val="28"/>
          <w:szCs w:val="28"/>
        </w:rPr>
        <w:t>_______________________________________</w:t>
      </w:r>
      <w:r w:rsidR="00762A3E" w:rsidRPr="00027178">
        <w:rPr>
          <w:rFonts w:ascii="Times New Roman" w:hAnsi="Times New Roman"/>
          <w:color w:val="auto"/>
          <w:spacing w:val="0"/>
          <w:sz w:val="28"/>
          <w:szCs w:val="28"/>
        </w:rPr>
        <w:t>_____________________________</w:t>
      </w:r>
      <w:r w:rsidR="008E3400" w:rsidRPr="00027178">
        <w:rPr>
          <w:rFonts w:ascii="Times New Roman" w:hAnsi="Times New Roman"/>
          <w:color w:val="auto"/>
          <w:spacing w:val="0"/>
          <w:sz w:val="28"/>
          <w:szCs w:val="28"/>
        </w:rPr>
        <w:t>.</w:t>
      </w:r>
    </w:p>
    <w:p w14:paraId="7C454A98" w14:textId="53327556" w:rsidR="008E3400" w:rsidRPr="00027178" w:rsidRDefault="008E3400" w:rsidP="002C5C10">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 xml:space="preserve">Общая стоимость </w:t>
      </w:r>
      <w:r w:rsidR="00536503" w:rsidRPr="00027178">
        <w:rPr>
          <w:rFonts w:ascii="Times New Roman" w:hAnsi="Times New Roman"/>
          <w:color w:val="auto"/>
          <w:spacing w:val="0"/>
          <w:sz w:val="28"/>
          <w:szCs w:val="28"/>
        </w:rPr>
        <w:t xml:space="preserve">(начальная цена) </w:t>
      </w:r>
      <w:r w:rsidRPr="00027178">
        <w:rPr>
          <w:rFonts w:ascii="Times New Roman" w:hAnsi="Times New Roman"/>
          <w:color w:val="auto"/>
          <w:spacing w:val="0"/>
          <w:sz w:val="28"/>
          <w:szCs w:val="28"/>
        </w:rPr>
        <w:t xml:space="preserve">имущества: </w:t>
      </w:r>
      <w:r w:rsidR="00536503" w:rsidRPr="00027178">
        <w:rPr>
          <w:rFonts w:ascii="Times New Roman" w:hAnsi="Times New Roman"/>
          <w:color w:val="auto"/>
          <w:spacing w:val="0"/>
          <w:sz w:val="28"/>
          <w:szCs w:val="28"/>
        </w:rPr>
        <w:t>___</w:t>
      </w:r>
      <w:r w:rsidRPr="00027178">
        <w:rPr>
          <w:rFonts w:ascii="Times New Roman" w:hAnsi="Times New Roman"/>
          <w:color w:val="auto"/>
          <w:spacing w:val="0"/>
          <w:sz w:val="28"/>
          <w:szCs w:val="28"/>
        </w:rPr>
        <w:t>____</w:t>
      </w:r>
      <w:r w:rsidR="0001108A" w:rsidRPr="00027178">
        <w:rPr>
          <w:rFonts w:ascii="Times New Roman" w:hAnsi="Times New Roman"/>
          <w:color w:val="auto"/>
          <w:spacing w:val="0"/>
          <w:sz w:val="28"/>
          <w:szCs w:val="28"/>
        </w:rPr>
        <w:t>________________ (______________________________</w:t>
      </w:r>
      <w:r w:rsidR="00536503" w:rsidRPr="00027178">
        <w:rPr>
          <w:rFonts w:ascii="Times New Roman" w:hAnsi="Times New Roman"/>
          <w:color w:val="auto"/>
          <w:spacing w:val="0"/>
          <w:sz w:val="28"/>
          <w:szCs w:val="28"/>
        </w:rPr>
        <w:t>_______</w:t>
      </w:r>
      <w:r w:rsidR="00022187" w:rsidRPr="00027178">
        <w:rPr>
          <w:rFonts w:ascii="Times New Roman" w:hAnsi="Times New Roman"/>
          <w:color w:val="auto"/>
          <w:spacing w:val="0"/>
          <w:sz w:val="28"/>
          <w:szCs w:val="28"/>
        </w:rPr>
        <w:t>___</w:t>
      </w:r>
      <w:r w:rsidR="0001108A" w:rsidRPr="00027178">
        <w:rPr>
          <w:rFonts w:ascii="Times New Roman" w:hAnsi="Times New Roman"/>
          <w:color w:val="auto"/>
          <w:spacing w:val="0"/>
          <w:sz w:val="28"/>
          <w:szCs w:val="28"/>
        </w:rPr>
        <w:t>_____________</w:t>
      </w:r>
      <w:r w:rsidR="00022187" w:rsidRPr="00027178">
        <w:rPr>
          <w:rFonts w:ascii="Times New Roman" w:hAnsi="Times New Roman"/>
          <w:color w:val="auto"/>
          <w:spacing w:val="0"/>
          <w:sz w:val="28"/>
          <w:szCs w:val="28"/>
        </w:rPr>
        <w:t>_</w:t>
      </w:r>
      <w:r w:rsidRPr="00027178">
        <w:rPr>
          <w:rFonts w:ascii="Times New Roman" w:hAnsi="Times New Roman"/>
          <w:color w:val="auto"/>
          <w:spacing w:val="0"/>
          <w:sz w:val="28"/>
          <w:szCs w:val="28"/>
        </w:rPr>
        <w:t>) тенге.</w:t>
      </w:r>
    </w:p>
    <w:p w14:paraId="094BAEAB" w14:textId="77777777" w:rsidR="008E3400" w:rsidRPr="00027178" w:rsidRDefault="008E3400" w:rsidP="002C5C10">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Поставщик обязуется:</w:t>
      </w:r>
    </w:p>
    <w:p w14:paraId="37789CEE" w14:textId="21CF92DE" w:rsidR="008E3400" w:rsidRPr="00027178" w:rsidRDefault="008E3400" w:rsidP="00532B1A">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в течение 3 (трех) рабочих дней произвести оплату денежного обеспечения</w:t>
      </w:r>
      <w:r w:rsidRPr="00027178">
        <w:rPr>
          <w:rFonts w:ascii="Times New Roman" w:hAnsi="Times New Roman"/>
          <w:color w:val="auto"/>
          <w:spacing w:val="0"/>
          <w:sz w:val="28"/>
          <w:szCs w:val="28"/>
        </w:rPr>
        <w:br/>
        <w:t>исполнения настояще</w:t>
      </w:r>
      <w:r w:rsidR="00022187" w:rsidRPr="00027178">
        <w:rPr>
          <w:rFonts w:ascii="Times New Roman" w:hAnsi="Times New Roman"/>
          <w:color w:val="auto"/>
          <w:spacing w:val="0"/>
          <w:sz w:val="28"/>
          <w:szCs w:val="28"/>
        </w:rPr>
        <w:t>го поручения в сумме ______</w:t>
      </w:r>
      <w:r w:rsidR="00532B1A" w:rsidRPr="00027178">
        <w:rPr>
          <w:rFonts w:ascii="Times New Roman" w:hAnsi="Times New Roman"/>
          <w:color w:val="auto"/>
          <w:spacing w:val="0"/>
          <w:sz w:val="28"/>
          <w:szCs w:val="28"/>
        </w:rPr>
        <w:t>__</w:t>
      </w:r>
      <w:r w:rsidRPr="00027178">
        <w:rPr>
          <w:rFonts w:ascii="Times New Roman" w:hAnsi="Times New Roman"/>
          <w:color w:val="auto"/>
          <w:spacing w:val="0"/>
          <w:sz w:val="28"/>
          <w:szCs w:val="28"/>
        </w:rPr>
        <w:t>_(</w:t>
      </w:r>
      <w:r w:rsidR="0001108A" w:rsidRPr="00027178">
        <w:rPr>
          <w:rFonts w:ascii="Times New Roman" w:hAnsi="Times New Roman"/>
          <w:color w:val="auto"/>
          <w:spacing w:val="0"/>
          <w:sz w:val="28"/>
          <w:szCs w:val="28"/>
        </w:rPr>
        <w:t>_______</w:t>
      </w:r>
      <w:r w:rsidRPr="00027178">
        <w:rPr>
          <w:rFonts w:ascii="Times New Roman" w:hAnsi="Times New Roman"/>
          <w:color w:val="auto"/>
          <w:spacing w:val="0"/>
          <w:sz w:val="28"/>
          <w:szCs w:val="28"/>
        </w:rPr>
        <w:t>__________) тенге или предоставить банковскую гарантию;</w:t>
      </w:r>
    </w:p>
    <w:p w14:paraId="292922E4" w14:textId="77777777" w:rsidR="00022187" w:rsidRPr="00027178" w:rsidRDefault="008E3400" w:rsidP="00022187">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lastRenderedPageBreak/>
        <w:t>принять имущество по акту приема-передачи;</w:t>
      </w:r>
    </w:p>
    <w:p w14:paraId="2A2C42CC" w14:textId="77777777" w:rsidR="008E3400" w:rsidRPr="00027178" w:rsidRDefault="008E3400" w:rsidP="00022187">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приступить к оказанию услуг, указанных в Договоре и настоящем комиссионном</w:t>
      </w:r>
      <w:r w:rsidR="00022187" w:rsidRPr="00027178">
        <w:rPr>
          <w:rFonts w:ascii="Times New Roman" w:hAnsi="Times New Roman"/>
          <w:color w:val="auto"/>
          <w:spacing w:val="0"/>
          <w:sz w:val="28"/>
          <w:szCs w:val="28"/>
        </w:rPr>
        <w:t xml:space="preserve"> </w:t>
      </w:r>
      <w:r w:rsidRPr="00027178">
        <w:rPr>
          <w:rFonts w:ascii="Times New Roman" w:hAnsi="Times New Roman"/>
          <w:color w:val="auto"/>
          <w:spacing w:val="0"/>
          <w:sz w:val="28"/>
          <w:szCs w:val="28"/>
        </w:rPr>
        <w:t>поручении в течение 3 (трех) рабочих дней после подписания акта приема-передачи;</w:t>
      </w:r>
    </w:p>
    <w:p w14:paraId="7F0B47E6" w14:textId="77777777" w:rsidR="008E3400" w:rsidRPr="00027178" w:rsidRDefault="008E3400" w:rsidP="00532B1A">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принимать все необходимые меры по реализации принятого имущества;</w:t>
      </w:r>
    </w:p>
    <w:p w14:paraId="6ED240CE" w14:textId="14664289" w:rsidR="008E3400" w:rsidRPr="00027178" w:rsidRDefault="008E3400" w:rsidP="00532B1A">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по истечении 3 (трех) месяцев после подписания акта приема-передачи произвести совместно с Заказчиком сверку реализованного имущества и подписать акт сверки, а в случае наличия нереализованного имущества подписать дополнение к акту приема-передачи, предусматривающе</w:t>
      </w:r>
      <w:r w:rsidR="00681FD5" w:rsidRPr="00027178">
        <w:rPr>
          <w:rFonts w:ascii="Times New Roman" w:hAnsi="Times New Roman"/>
          <w:color w:val="auto"/>
          <w:spacing w:val="0"/>
          <w:sz w:val="28"/>
          <w:szCs w:val="28"/>
        </w:rPr>
        <w:t>е</w:t>
      </w:r>
      <w:r w:rsidRPr="00027178">
        <w:rPr>
          <w:rFonts w:ascii="Times New Roman" w:hAnsi="Times New Roman"/>
          <w:color w:val="auto"/>
          <w:spacing w:val="0"/>
          <w:sz w:val="28"/>
          <w:szCs w:val="28"/>
        </w:rPr>
        <w:t xml:space="preserve"> снижение стоимости имущества;</w:t>
      </w:r>
    </w:p>
    <w:p w14:paraId="130D2197" w14:textId="77777777" w:rsidR="008E3400" w:rsidRPr="00027178" w:rsidRDefault="008E3400" w:rsidP="00532B1A">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перечислить стоимость имущества, реализованного в течение 3 (трех) месяце</w:t>
      </w:r>
      <w:r w:rsidR="00022187" w:rsidRPr="00027178">
        <w:rPr>
          <w:rFonts w:ascii="Times New Roman" w:hAnsi="Times New Roman"/>
          <w:color w:val="auto"/>
          <w:spacing w:val="0"/>
          <w:sz w:val="28"/>
          <w:szCs w:val="28"/>
        </w:rPr>
        <w:t xml:space="preserve">в после </w:t>
      </w:r>
      <w:r w:rsidRPr="00027178">
        <w:rPr>
          <w:rFonts w:ascii="Times New Roman" w:hAnsi="Times New Roman"/>
          <w:color w:val="auto"/>
          <w:spacing w:val="0"/>
          <w:sz w:val="28"/>
          <w:szCs w:val="28"/>
        </w:rPr>
        <w:t>подписания акта приема-передачи;</w:t>
      </w:r>
    </w:p>
    <w:p w14:paraId="79CE4FFB" w14:textId="76F9E50D" w:rsidR="008E3400" w:rsidRPr="00027178" w:rsidRDefault="008E3400" w:rsidP="00532B1A">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в случае наличия нереализованного имущества, по истечении 3 (трех) месяцев после</w:t>
      </w:r>
      <w:r w:rsidR="0001108A" w:rsidRPr="00027178">
        <w:rPr>
          <w:rFonts w:ascii="Times New Roman" w:hAnsi="Times New Roman"/>
          <w:color w:val="auto"/>
          <w:spacing w:val="0"/>
          <w:sz w:val="28"/>
          <w:szCs w:val="28"/>
        </w:rPr>
        <w:t xml:space="preserve"> </w:t>
      </w:r>
      <w:r w:rsidRPr="00027178">
        <w:rPr>
          <w:rFonts w:ascii="Times New Roman" w:hAnsi="Times New Roman"/>
          <w:color w:val="auto"/>
          <w:spacing w:val="0"/>
          <w:sz w:val="28"/>
          <w:szCs w:val="28"/>
        </w:rPr>
        <w:t>подписания дополнения к акту приема-передачи, перечислить стоимость оставшегося</w:t>
      </w:r>
      <w:r w:rsidR="0001108A" w:rsidRPr="00027178">
        <w:rPr>
          <w:rFonts w:ascii="Times New Roman" w:hAnsi="Times New Roman"/>
          <w:color w:val="auto"/>
          <w:spacing w:val="0"/>
          <w:sz w:val="28"/>
          <w:szCs w:val="28"/>
        </w:rPr>
        <w:t xml:space="preserve"> </w:t>
      </w:r>
      <w:r w:rsidRPr="00027178">
        <w:rPr>
          <w:rFonts w:ascii="Times New Roman" w:hAnsi="Times New Roman"/>
          <w:color w:val="auto"/>
          <w:spacing w:val="0"/>
          <w:sz w:val="28"/>
          <w:szCs w:val="28"/>
        </w:rPr>
        <w:t>имущества вне зависимости от его фактической реализации;</w:t>
      </w:r>
    </w:p>
    <w:p w14:paraId="7ADF3DE0" w14:textId="77777777" w:rsidR="008E3400" w:rsidRPr="00027178" w:rsidRDefault="008E3400" w:rsidP="00532B1A">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обеспечить Заказчику свободный доступ для осмотра переданного имущества;</w:t>
      </w:r>
    </w:p>
    <w:p w14:paraId="6155B794" w14:textId="77777777" w:rsidR="008E3400" w:rsidRPr="00027178" w:rsidRDefault="008E3400" w:rsidP="00532B1A">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перечислять стоимость реализованного иму</w:t>
      </w:r>
      <w:r w:rsidR="00532B1A" w:rsidRPr="00027178">
        <w:rPr>
          <w:rFonts w:ascii="Times New Roman" w:hAnsi="Times New Roman"/>
          <w:color w:val="auto"/>
          <w:spacing w:val="0"/>
          <w:sz w:val="28"/>
          <w:szCs w:val="28"/>
        </w:rPr>
        <w:t>щества по следующим реквизитам:__________________</w:t>
      </w:r>
      <w:r w:rsidRPr="00027178">
        <w:rPr>
          <w:rFonts w:ascii="Times New Roman" w:hAnsi="Times New Roman"/>
          <w:color w:val="auto"/>
          <w:spacing w:val="0"/>
          <w:sz w:val="28"/>
          <w:szCs w:val="28"/>
        </w:rPr>
        <w:t>________________________________________</w:t>
      </w:r>
      <w:r w:rsidRPr="00027178">
        <w:rPr>
          <w:rFonts w:ascii="Times New Roman" w:hAnsi="Times New Roman"/>
          <w:color w:val="auto"/>
          <w:spacing w:val="0"/>
          <w:sz w:val="28"/>
          <w:szCs w:val="28"/>
        </w:rPr>
        <w:br/>
        <w:t>_______________________________________</w:t>
      </w:r>
      <w:r w:rsidR="00532B1A" w:rsidRPr="00027178">
        <w:rPr>
          <w:rFonts w:ascii="Times New Roman" w:hAnsi="Times New Roman"/>
          <w:color w:val="auto"/>
          <w:spacing w:val="0"/>
          <w:sz w:val="28"/>
          <w:szCs w:val="28"/>
        </w:rPr>
        <w:t>_____________________________</w:t>
      </w:r>
      <w:r w:rsidRPr="00027178">
        <w:rPr>
          <w:rFonts w:ascii="Times New Roman" w:hAnsi="Times New Roman"/>
          <w:color w:val="auto"/>
          <w:spacing w:val="0"/>
          <w:sz w:val="28"/>
          <w:szCs w:val="28"/>
        </w:rPr>
        <w:t>;</w:t>
      </w:r>
    </w:p>
    <w:p w14:paraId="307096B0" w14:textId="77777777" w:rsidR="008E3400" w:rsidRPr="00027178" w:rsidRDefault="008E3400" w:rsidP="00532B1A">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по результатам работы представить Заказчику отчет (в 3 экземплярах).</w:t>
      </w:r>
    </w:p>
    <w:p w14:paraId="6A51A352" w14:textId="77777777" w:rsidR="008E3400" w:rsidRPr="00027178" w:rsidRDefault="008E3400" w:rsidP="00532B1A">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Заказчик обязуется:</w:t>
      </w:r>
    </w:p>
    <w:p w14:paraId="58F36245" w14:textId="77777777" w:rsidR="008E3400" w:rsidRPr="00027178" w:rsidRDefault="008E3400" w:rsidP="00532B1A">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передать имущество по акту приема-передачи;</w:t>
      </w:r>
    </w:p>
    <w:p w14:paraId="0C0DD6F9" w14:textId="765161D4" w:rsidR="008E3400" w:rsidRPr="00027178" w:rsidRDefault="008E3400" w:rsidP="00532B1A">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по истечении 3 (трех) месяцев после подписания акта приема-передачи произвести совместно с Поставщиком сверку реализованного имущества и подписать акт сверки, а в случае наличия нереализованного имущес</w:t>
      </w:r>
      <w:r w:rsidR="00532B1A" w:rsidRPr="00027178">
        <w:rPr>
          <w:rFonts w:ascii="Times New Roman" w:hAnsi="Times New Roman"/>
          <w:color w:val="auto"/>
          <w:spacing w:val="0"/>
          <w:sz w:val="28"/>
          <w:szCs w:val="28"/>
        </w:rPr>
        <w:t xml:space="preserve">тва подписать дополнение к акту </w:t>
      </w:r>
      <w:r w:rsidRPr="00027178">
        <w:rPr>
          <w:rFonts w:ascii="Times New Roman" w:hAnsi="Times New Roman"/>
          <w:color w:val="auto"/>
          <w:spacing w:val="0"/>
          <w:sz w:val="28"/>
          <w:szCs w:val="28"/>
        </w:rPr>
        <w:t>приема-передачи, предусматривающе</w:t>
      </w:r>
      <w:r w:rsidR="00681FD5" w:rsidRPr="00027178">
        <w:rPr>
          <w:rFonts w:ascii="Times New Roman" w:hAnsi="Times New Roman"/>
          <w:color w:val="auto"/>
          <w:spacing w:val="0"/>
          <w:sz w:val="28"/>
          <w:szCs w:val="28"/>
        </w:rPr>
        <w:t>е</w:t>
      </w:r>
      <w:r w:rsidRPr="00027178">
        <w:rPr>
          <w:rFonts w:ascii="Times New Roman" w:hAnsi="Times New Roman"/>
          <w:color w:val="auto"/>
          <w:spacing w:val="0"/>
          <w:sz w:val="28"/>
          <w:szCs w:val="28"/>
        </w:rPr>
        <w:t xml:space="preserve"> снижение стоимости имущества;</w:t>
      </w:r>
    </w:p>
    <w:p w14:paraId="09FCC323" w14:textId="448246EF" w:rsidR="008E3400" w:rsidRPr="00027178" w:rsidRDefault="008E3400" w:rsidP="00532B1A">
      <w:pPr>
        <w:pStyle w:val="a3"/>
        <w:spacing w:after="0" w:line="240" w:lineRule="auto"/>
        <w:ind w:firstLine="709"/>
        <w:jc w:val="both"/>
        <w:rPr>
          <w:rFonts w:ascii="Times New Roman" w:hAnsi="Times New Roman"/>
          <w:b/>
          <w:color w:val="auto"/>
          <w:spacing w:val="0"/>
          <w:sz w:val="28"/>
          <w:szCs w:val="28"/>
        </w:rPr>
      </w:pPr>
      <w:r w:rsidRPr="00027178">
        <w:rPr>
          <w:rFonts w:ascii="Times New Roman" w:hAnsi="Times New Roman"/>
          <w:color w:val="auto"/>
          <w:spacing w:val="0"/>
          <w:sz w:val="28"/>
          <w:szCs w:val="28"/>
        </w:rPr>
        <w:t>обеспечить снижение стоимости имущества, нереализованного в течение</w:t>
      </w:r>
      <w:r w:rsidR="00681FD5" w:rsidRPr="00027178">
        <w:rPr>
          <w:rFonts w:ascii="Times New Roman" w:hAnsi="Times New Roman"/>
          <w:color w:val="auto"/>
          <w:spacing w:val="0"/>
          <w:sz w:val="28"/>
          <w:szCs w:val="28"/>
        </w:rPr>
        <w:br/>
      </w:r>
      <w:r w:rsidRPr="00027178">
        <w:rPr>
          <w:rFonts w:ascii="Times New Roman" w:hAnsi="Times New Roman"/>
          <w:color w:val="auto"/>
          <w:spacing w:val="0"/>
          <w:sz w:val="28"/>
          <w:szCs w:val="28"/>
        </w:rPr>
        <w:t xml:space="preserve">3 (трех) месяцев после подписания </w:t>
      </w:r>
      <w:r w:rsidR="00542CE7" w:rsidRPr="00027178">
        <w:rPr>
          <w:rFonts w:ascii="Times New Roman" w:hAnsi="Times New Roman"/>
          <w:color w:val="auto"/>
          <w:spacing w:val="0"/>
          <w:sz w:val="28"/>
          <w:szCs w:val="28"/>
        </w:rPr>
        <w:t>акта приема-передачи, на</w:t>
      </w:r>
      <w:r w:rsidR="00542CE7" w:rsidRPr="00027178">
        <w:rPr>
          <w:rFonts w:ascii="Times New Roman" w:hAnsi="Times New Roman"/>
          <w:color w:val="auto"/>
          <w:spacing w:val="0"/>
          <w:sz w:val="28"/>
          <w:szCs w:val="28"/>
          <w:lang w:val="kk-KZ"/>
        </w:rPr>
        <w:t xml:space="preserve"> </w:t>
      </w:r>
      <w:r w:rsidRPr="00027178">
        <w:rPr>
          <w:rFonts w:ascii="Times New Roman" w:hAnsi="Times New Roman"/>
          <w:color w:val="auto"/>
          <w:spacing w:val="0"/>
          <w:sz w:val="28"/>
          <w:szCs w:val="28"/>
        </w:rPr>
        <w:t>50 (пятьдесят</w:t>
      </w:r>
      <w:r w:rsidR="00681FD5" w:rsidRPr="00027178">
        <w:rPr>
          <w:rFonts w:ascii="Times New Roman" w:hAnsi="Times New Roman"/>
          <w:color w:val="auto"/>
          <w:spacing w:val="0"/>
          <w:sz w:val="28"/>
          <w:szCs w:val="28"/>
        </w:rPr>
        <w:t xml:space="preserve">) </w:t>
      </w:r>
      <w:r w:rsidRPr="00027178">
        <w:rPr>
          <w:rFonts w:ascii="Times New Roman" w:hAnsi="Times New Roman"/>
          <w:color w:val="auto"/>
          <w:spacing w:val="0"/>
          <w:sz w:val="28"/>
          <w:szCs w:val="28"/>
        </w:rPr>
        <w:t>процентов</w:t>
      </w:r>
      <w:r w:rsidRPr="00027178">
        <w:rPr>
          <w:rFonts w:ascii="Times New Roman" w:hAnsi="Times New Roman"/>
          <w:b/>
          <w:color w:val="auto"/>
          <w:spacing w:val="0"/>
          <w:sz w:val="28"/>
          <w:szCs w:val="28"/>
        </w:rPr>
        <w:t xml:space="preserve"> </w:t>
      </w:r>
      <w:r w:rsidRPr="00027178">
        <w:rPr>
          <w:rFonts w:ascii="Times New Roman" w:hAnsi="Times New Roman"/>
          <w:color w:val="auto"/>
          <w:spacing w:val="0"/>
          <w:sz w:val="28"/>
          <w:szCs w:val="28"/>
        </w:rPr>
        <w:t>от начальной цены имущества.</w:t>
      </w:r>
    </w:p>
    <w:p w14:paraId="40D6BD6D" w14:textId="28684FEA" w:rsidR="008E3400" w:rsidRPr="00027178" w:rsidRDefault="008E3400" w:rsidP="00985F37">
      <w:pPr>
        <w:pStyle w:val="a3"/>
        <w:spacing w:after="0" w:line="240" w:lineRule="auto"/>
        <w:ind w:firstLine="709"/>
        <w:jc w:val="both"/>
        <w:rPr>
          <w:rFonts w:ascii="Times New Roman" w:hAnsi="Times New Roman"/>
          <w:color w:val="auto"/>
          <w:spacing w:val="0"/>
          <w:sz w:val="28"/>
          <w:szCs w:val="28"/>
        </w:rPr>
      </w:pPr>
      <w:r w:rsidRPr="00027178">
        <w:rPr>
          <w:rFonts w:ascii="Times New Roman" w:hAnsi="Times New Roman"/>
          <w:color w:val="auto"/>
          <w:spacing w:val="0"/>
          <w:sz w:val="28"/>
          <w:szCs w:val="28"/>
        </w:rPr>
        <w:t>Оплата услуг Поставщика производится в соответствии с Договором.</w:t>
      </w:r>
    </w:p>
    <w:p w14:paraId="44CE9F45" w14:textId="77777777" w:rsidR="00E51489" w:rsidRPr="00027178" w:rsidRDefault="00E51489" w:rsidP="00985F37">
      <w:pPr>
        <w:pStyle w:val="a3"/>
        <w:spacing w:after="0" w:line="240" w:lineRule="auto"/>
        <w:jc w:val="both"/>
        <w:rPr>
          <w:rFonts w:ascii="Times New Roman" w:hAnsi="Times New Roman"/>
          <w:color w:val="auto"/>
          <w:spacing w:val="0"/>
          <w:sz w:val="28"/>
          <w:szCs w:val="28"/>
        </w:rPr>
      </w:pPr>
    </w:p>
    <w:p w14:paraId="092DE2C8" w14:textId="77777777" w:rsidR="00616635" w:rsidRPr="00027178" w:rsidRDefault="00616635" w:rsidP="00985F37">
      <w:pPr>
        <w:pStyle w:val="a3"/>
        <w:spacing w:after="0" w:line="240" w:lineRule="auto"/>
        <w:ind w:firstLine="709"/>
        <w:jc w:val="both"/>
        <w:rPr>
          <w:rFonts w:ascii="Times New Roman" w:hAnsi="Times New Roman"/>
          <w:color w:val="auto"/>
          <w:spacing w:val="0"/>
          <w:sz w:val="16"/>
          <w:szCs w:val="16"/>
        </w:rPr>
      </w:pPr>
    </w:p>
    <w:tbl>
      <w:tblPr>
        <w:tblStyle w:val="a5"/>
        <w:tblW w:w="97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96"/>
      </w:tblGrid>
      <w:tr w:rsidR="00681DB3" w:rsidRPr="00F1647A" w14:paraId="4705FF41" w14:textId="77777777" w:rsidTr="00985F37">
        <w:trPr>
          <w:trHeight w:val="1513"/>
        </w:trPr>
        <w:tc>
          <w:tcPr>
            <w:tcW w:w="4820" w:type="dxa"/>
          </w:tcPr>
          <w:p w14:paraId="4061C083" w14:textId="539B76E9" w:rsidR="00681DB3" w:rsidRPr="00027178" w:rsidRDefault="00E51489" w:rsidP="00985F37">
            <w:pPr>
              <w:pStyle w:val="a3"/>
              <w:spacing w:after="0" w:line="240" w:lineRule="auto"/>
              <w:rPr>
                <w:rFonts w:ascii="Times New Roman" w:hAnsi="Times New Roman"/>
                <w:color w:val="auto"/>
                <w:spacing w:val="0"/>
                <w:sz w:val="28"/>
                <w:szCs w:val="28"/>
              </w:rPr>
            </w:pPr>
            <w:r w:rsidRPr="00027178">
              <w:rPr>
                <w:rFonts w:ascii="Times New Roman" w:hAnsi="Times New Roman"/>
                <w:color w:val="auto"/>
                <w:spacing w:val="0"/>
                <w:sz w:val="28"/>
                <w:szCs w:val="28"/>
              </w:rPr>
              <w:t xml:space="preserve">                    </w:t>
            </w:r>
            <w:r w:rsidR="00681DB3" w:rsidRPr="00027178">
              <w:rPr>
                <w:rFonts w:ascii="Times New Roman" w:hAnsi="Times New Roman"/>
                <w:color w:val="auto"/>
                <w:spacing w:val="0"/>
                <w:sz w:val="28"/>
                <w:szCs w:val="28"/>
              </w:rPr>
              <w:t>Заказчик:</w:t>
            </w:r>
            <w:r w:rsidR="00681DB3" w:rsidRPr="00027178">
              <w:rPr>
                <w:rFonts w:ascii="Times New Roman" w:hAnsi="Times New Roman"/>
                <w:color w:val="auto"/>
                <w:spacing w:val="0"/>
                <w:sz w:val="28"/>
                <w:szCs w:val="28"/>
              </w:rPr>
              <w:br/>
              <w:t>_____________________________</w:t>
            </w:r>
          </w:p>
          <w:p w14:paraId="012341BA" w14:textId="723539B8" w:rsidR="00681DB3" w:rsidRPr="00027178" w:rsidRDefault="00681DB3" w:rsidP="00985F37">
            <w:pPr>
              <w:pStyle w:val="a3"/>
              <w:spacing w:after="0" w:line="240" w:lineRule="auto"/>
              <w:rPr>
                <w:rFonts w:ascii="Times New Roman" w:hAnsi="Times New Roman"/>
                <w:color w:val="auto"/>
                <w:spacing w:val="0"/>
                <w:sz w:val="28"/>
                <w:szCs w:val="28"/>
              </w:rPr>
            </w:pPr>
            <w:r w:rsidRPr="00027178">
              <w:rPr>
                <w:rFonts w:ascii="Times New Roman" w:hAnsi="Times New Roman"/>
                <w:color w:val="auto"/>
                <w:spacing w:val="0"/>
                <w:sz w:val="28"/>
                <w:szCs w:val="28"/>
              </w:rPr>
              <w:t>_____________________________</w:t>
            </w:r>
          </w:p>
          <w:p w14:paraId="409D31C5" w14:textId="27FE759F" w:rsidR="00681DB3" w:rsidRPr="00027178" w:rsidRDefault="00681DB3" w:rsidP="00985F37">
            <w:pPr>
              <w:pStyle w:val="a3"/>
              <w:spacing w:after="0" w:line="240" w:lineRule="auto"/>
              <w:rPr>
                <w:rFonts w:ascii="Times New Roman" w:hAnsi="Times New Roman"/>
                <w:color w:val="auto"/>
                <w:spacing w:val="0"/>
                <w:sz w:val="28"/>
                <w:szCs w:val="28"/>
              </w:rPr>
            </w:pPr>
            <w:r w:rsidRPr="00027178">
              <w:rPr>
                <w:rFonts w:ascii="Times New Roman" w:hAnsi="Times New Roman"/>
                <w:color w:val="auto"/>
                <w:spacing w:val="0"/>
                <w:sz w:val="28"/>
                <w:szCs w:val="28"/>
              </w:rPr>
              <w:t>_____________________________</w:t>
            </w:r>
          </w:p>
        </w:tc>
        <w:tc>
          <w:tcPr>
            <w:tcW w:w="4896" w:type="dxa"/>
          </w:tcPr>
          <w:p w14:paraId="7C7CD843" w14:textId="77777777" w:rsidR="00985F37" w:rsidRPr="00027178" w:rsidRDefault="00985F37" w:rsidP="00985F37">
            <w:pPr>
              <w:pStyle w:val="a3"/>
              <w:spacing w:after="0" w:line="240" w:lineRule="auto"/>
              <w:jc w:val="center"/>
              <w:rPr>
                <w:rFonts w:ascii="Times New Roman" w:hAnsi="Times New Roman"/>
                <w:color w:val="auto"/>
                <w:spacing w:val="0"/>
                <w:sz w:val="28"/>
                <w:szCs w:val="28"/>
              </w:rPr>
            </w:pPr>
            <w:r w:rsidRPr="00027178">
              <w:rPr>
                <w:rFonts w:ascii="Times New Roman" w:hAnsi="Times New Roman"/>
                <w:color w:val="auto"/>
                <w:spacing w:val="0"/>
                <w:sz w:val="28"/>
                <w:szCs w:val="28"/>
              </w:rPr>
              <w:t>Поставщик:</w:t>
            </w:r>
          </w:p>
          <w:p w14:paraId="698B2B0E" w14:textId="77777777" w:rsidR="00681DB3" w:rsidRPr="00027178" w:rsidRDefault="00681DB3" w:rsidP="00985F37">
            <w:pPr>
              <w:pStyle w:val="a3"/>
              <w:spacing w:after="0" w:line="240" w:lineRule="auto"/>
              <w:jc w:val="center"/>
              <w:rPr>
                <w:rFonts w:ascii="Times New Roman" w:hAnsi="Times New Roman"/>
                <w:color w:val="auto"/>
                <w:spacing w:val="0"/>
                <w:sz w:val="28"/>
                <w:szCs w:val="28"/>
              </w:rPr>
            </w:pPr>
            <w:r w:rsidRPr="00027178">
              <w:rPr>
                <w:rFonts w:ascii="Times New Roman" w:hAnsi="Times New Roman"/>
                <w:color w:val="auto"/>
                <w:spacing w:val="0"/>
                <w:sz w:val="28"/>
                <w:szCs w:val="28"/>
              </w:rPr>
              <w:t>______________________________</w:t>
            </w:r>
          </w:p>
          <w:p w14:paraId="1AFFB13F" w14:textId="5117C2A6" w:rsidR="00681DB3" w:rsidRPr="00027178" w:rsidRDefault="00681DB3" w:rsidP="00985F37">
            <w:pPr>
              <w:pStyle w:val="a3"/>
              <w:spacing w:after="0" w:line="240" w:lineRule="auto"/>
              <w:jc w:val="center"/>
              <w:rPr>
                <w:rFonts w:ascii="Times New Roman" w:hAnsi="Times New Roman"/>
                <w:color w:val="auto"/>
                <w:spacing w:val="0"/>
                <w:sz w:val="28"/>
                <w:szCs w:val="28"/>
              </w:rPr>
            </w:pPr>
            <w:r w:rsidRPr="00027178">
              <w:rPr>
                <w:rFonts w:ascii="Times New Roman" w:hAnsi="Times New Roman"/>
                <w:color w:val="auto"/>
                <w:spacing w:val="0"/>
                <w:sz w:val="28"/>
                <w:szCs w:val="28"/>
              </w:rPr>
              <w:t>______________________________</w:t>
            </w:r>
          </w:p>
          <w:p w14:paraId="5E3F8CB6" w14:textId="15C97141" w:rsidR="00681DB3" w:rsidRPr="00985F37" w:rsidRDefault="00681DB3" w:rsidP="00985F37">
            <w:pPr>
              <w:pStyle w:val="a3"/>
              <w:spacing w:after="0" w:line="240" w:lineRule="auto"/>
              <w:jc w:val="center"/>
              <w:rPr>
                <w:rFonts w:ascii="Times New Roman" w:hAnsi="Times New Roman"/>
                <w:color w:val="auto"/>
                <w:spacing w:val="0"/>
                <w:sz w:val="28"/>
                <w:szCs w:val="28"/>
              </w:rPr>
            </w:pPr>
            <w:r w:rsidRPr="00027178">
              <w:rPr>
                <w:rFonts w:ascii="Times New Roman" w:hAnsi="Times New Roman"/>
                <w:color w:val="auto"/>
                <w:spacing w:val="0"/>
                <w:sz w:val="28"/>
                <w:szCs w:val="28"/>
              </w:rPr>
              <w:t>______________________________</w:t>
            </w:r>
            <w:bookmarkStart w:id="0" w:name="_GoBack"/>
            <w:bookmarkEnd w:id="0"/>
          </w:p>
        </w:tc>
      </w:tr>
    </w:tbl>
    <w:p w14:paraId="4C1E31FC" w14:textId="77777777" w:rsidR="008E3400" w:rsidRDefault="008E3400" w:rsidP="00985F37">
      <w:pPr>
        <w:spacing w:after="0" w:line="240" w:lineRule="auto"/>
      </w:pPr>
    </w:p>
    <w:sectPr w:rsidR="008E3400" w:rsidSect="00862F1E">
      <w:headerReference w:type="default" r:id="rId6"/>
      <w:footerReference w:type="default" r:id="rId7"/>
      <w:headerReference w:type="first" r:id="rId8"/>
      <w:pgSz w:w="11906" w:h="16838"/>
      <w:pgMar w:top="1134" w:right="851" w:bottom="1418" w:left="1418" w:header="709" w:footer="709" w:gutter="0"/>
      <w:pgNumType w:start="8"/>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618A79" w16cex:dateUtc="2025-09-02T10:23:00Z"/>
  <w16cex:commentExtensible w16cex:durableId="2C618ABF" w16cex:dateUtc="2025-09-02T10:24:00Z"/>
  <w16cex:commentExtensible w16cex:durableId="2C618A85" w16cex:dateUtc="2025-09-02T10:23:00Z"/>
  <w16cex:commentExtensible w16cex:durableId="2C618C6D" w16cex:dateUtc="2025-09-02T10:31:00Z"/>
  <w16cex:commentExtensible w16cex:durableId="2C64415B" w16cex:dateUtc="2025-09-04T11: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4E2E06" w16cid:durableId="2C618A79"/>
  <w16cid:commentId w16cid:paraId="692455CC" w16cid:durableId="2C618ABF"/>
  <w16cid:commentId w16cid:paraId="2E1A29E8" w16cid:durableId="2C618A85"/>
  <w16cid:commentId w16cid:paraId="1233A7C0" w16cid:durableId="2C618C6D"/>
  <w16cid:commentId w16cid:paraId="56512C7A" w16cid:durableId="2C6441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8D5FF" w14:textId="77777777" w:rsidR="009A7E78" w:rsidRDefault="009A7E78" w:rsidP="009D68E9">
      <w:pPr>
        <w:spacing w:after="0" w:line="240" w:lineRule="auto"/>
      </w:pPr>
      <w:r>
        <w:separator/>
      </w:r>
    </w:p>
  </w:endnote>
  <w:endnote w:type="continuationSeparator" w:id="0">
    <w:p w14:paraId="2EE99C51" w14:textId="77777777" w:rsidR="009A7E78" w:rsidRDefault="009A7E78" w:rsidP="009D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FD711" w14:textId="77777777" w:rsidR="009D68E9" w:rsidRDefault="009D68E9">
    <w:pPr>
      <w:pStyle w:val="aa"/>
      <w:jc w:val="center"/>
    </w:pPr>
  </w:p>
  <w:p w14:paraId="25BA685E" w14:textId="77777777" w:rsidR="009D68E9" w:rsidRDefault="009D68E9" w:rsidP="009D68E9">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3630B" w14:textId="77777777" w:rsidR="009A7E78" w:rsidRDefault="009A7E78" w:rsidP="009D68E9">
      <w:pPr>
        <w:spacing w:after="0" w:line="240" w:lineRule="auto"/>
      </w:pPr>
      <w:r>
        <w:separator/>
      </w:r>
    </w:p>
  </w:footnote>
  <w:footnote w:type="continuationSeparator" w:id="0">
    <w:p w14:paraId="5A812F32" w14:textId="77777777" w:rsidR="009A7E78" w:rsidRDefault="009A7E78" w:rsidP="009D68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2302385"/>
      <w:docPartObj>
        <w:docPartGallery w:val="Page Numbers (Top of Page)"/>
        <w:docPartUnique/>
      </w:docPartObj>
    </w:sdtPr>
    <w:sdtEndPr/>
    <w:sdtContent>
      <w:p w14:paraId="258C7D99" w14:textId="1A890548" w:rsidR="003C4A86" w:rsidRDefault="003C4A86">
        <w:pPr>
          <w:pStyle w:val="a8"/>
          <w:jc w:val="center"/>
        </w:pPr>
        <w:r>
          <w:fldChar w:fldCharType="begin"/>
        </w:r>
        <w:r>
          <w:instrText>PAGE   \* MERGEFORMAT</w:instrText>
        </w:r>
        <w:r>
          <w:fldChar w:fldCharType="separate"/>
        </w:r>
        <w:r w:rsidR="00027178">
          <w:rPr>
            <w:noProof/>
          </w:rPr>
          <w:t>8</w:t>
        </w:r>
        <w:r>
          <w:fldChar w:fldCharType="end"/>
        </w:r>
      </w:p>
    </w:sdtContent>
  </w:sdt>
  <w:p w14:paraId="19BB16CC" w14:textId="77777777" w:rsidR="009D68E9" w:rsidRDefault="009D68E9">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2942124"/>
      <w:docPartObj>
        <w:docPartGallery w:val="Page Numbers (Top of Page)"/>
        <w:docPartUnique/>
      </w:docPartObj>
    </w:sdtPr>
    <w:sdtEndPr/>
    <w:sdtContent>
      <w:p w14:paraId="4401B6FD" w14:textId="77777777" w:rsidR="003C4A86" w:rsidRDefault="003C4A86">
        <w:pPr>
          <w:pStyle w:val="a8"/>
          <w:jc w:val="center"/>
        </w:pPr>
        <w:r>
          <w:fldChar w:fldCharType="begin"/>
        </w:r>
        <w:r>
          <w:instrText>PAGE   \* MERGEFORMAT</w:instrText>
        </w:r>
        <w:r>
          <w:fldChar w:fldCharType="separate"/>
        </w:r>
        <w:r>
          <w:rPr>
            <w:noProof/>
          </w:rPr>
          <w:t>8</w:t>
        </w:r>
        <w:r>
          <w:fldChar w:fldCharType="end"/>
        </w:r>
      </w:p>
    </w:sdtContent>
  </w:sdt>
  <w:p w14:paraId="10D5CDF9" w14:textId="77777777" w:rsidR="003C4A86" w:rsidRDefault="003C4A8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400"/>
    <w:rsid w:val="0001108A"/>
    <w:rsid w:val="00022187"/>
    <w:rsid w:val="00027178"/>
    <w:rsid w:val="0004149F"/>
    <w:rsid w:val="00046911"/>
    <w:rsid w:val="000B3366"/>
    <w:rsid w:val="000C7198"/>
    <w:rsid w:val="001B1332"/>
    <w:rsid w:val="002430BF"/>
    <w:rsid w:val="002564C8"/>
    <w:rsid w:val="002C5C10"/>
    <w:rsid w:val="00396F94"/>
    <w:rsid w:val="003B5ACA"/>
    <w:rsid w:val="003C4A86"/>
    <w:rsid w:val="003D060E"/>
    <w:rsid w:val="004169EC"/>
    <w:rsid w:val="00500D2E"/>
    <w:rsid w:val="00532B1A"/>
    <w:rsid w:val="00536503"/>
    <w:rsid w:val="00542CE7"/>
    <w:rsid w:val="00616635"/>
    <w:rsid w:val="00681DB3"/>
    <w:rsid w:val="00681FD5"/>
    <w:rsid w:val="006A551A"/>
    <w:rsid w:val="006F1CAE"/>
    <w:rsid w:val="00762A3E"/>
    <w:rsid w:val="00816EF2"/>
    <w:rsid w:val="00823288"/>
    <w:rsid w:val="008478B0"/>
    <w:rsid w:val="008551CA"/>
    <w:rsid w:val="00862F1E"/>
    <w:rsid w:val="0086481D"/>
    <w:rsid w:val="008E3400"/>
    <w:rsid w:val="008F5FCD"/>
    <w:rsid w:val="00952FA6"/>
    <w:rsid w:val="00985F37"/>
    <w:rsid w:val="009A7E78"/>
    <w:rsid w:val="009D68E9"/>
    <w:rsid w:val="00A42E25"/>
    <w:rsid w:val="00A803AA"/>
    <w:rsid w:val="00AB61C7"/>
    <w:rsid w:val="00BA3583"/>
    <w:rsid w:val="00BF666B"/>
    <w:rsid w:val="00C732DD"/>
    <w:rsid w:val="00D24F36"/>
    <w:rsid w:val="00D722E6"/>
    <w:rsid w:val="00D92F06"/>
    <w:rsid w:val="00E51489"/>
    <w:rsid w:val="00EF5975"/>
    <w:rsid w:val="00F76E60"/>
    <w:rsid w:val="00FC1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EAA2FB"/>
  <w15:chartTrackingRefBased/>
  <w15:docId w15:val="{D3E3FE67-AEEC-4B75-AD7B-9B83F2EEF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400"/>
    <w:pPr>
      <w:spacing w:after="200" w:line="276" w:lineRule="auto"/>
    </w:pPr>
    <w:rPr>
      <w:rFonts w:ascii="Calibri" w:eastAsia="Calibri" w:hAnsi="Calibri" w:cs="Times New Roman"/>
    </w:rPr>
  </w:style>
  <w:style w:type="paragraph" w:styleId="3">
    <w:name w:val="heading 3"/>
    <w:basedOn w:val="a"/>
    <w:link w:val="30"/>
    <w:uiPriority w:val="99"/>
    <w:qFormat/>
    <w:rsid w:val="008E3400"/>
    <w:pPr>
      <w:spacing w:before="225" w:after="135" w:line="390" w:lineRule="atLeast"/>
      <w:outlineLvl w:val="2"/>
    </w:pPr>
    <w:rPr>
      <w:rFonts w:ascii="Arial" w:eastAsia="Times New Roman" w:hAnsi="Arial"/>
      <w:color w:val="444444"/>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8E3400"/>
    <w:rPr>
      <w:rFonts w:ascii="Arial" w:eastAsia="Times New Roman" w:hAnsi="Arial" w:cs="Times New Roman"/>
      <w:color w:val="444444"/>
      <w:sz w:val="32"/>
      <w:szCs w:val="32"/>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 Знак Знак,Обычный (веб)1 Знак Знак Зн Знак,Обычный (веб)1 Знак Знак Зн,Обычный (Web) Знак Знак Знак Знак,Зна"/>
    <w:basedOn w:val="a"/>
    <w:link w:val="a4"/>
    <w:uiPriority w:val="99"/>
    <w:unhideWhenUsed/>
    <w:qFormat/>
    <w:rsid w:val="008E3400"/>
    <w:pPr>
      <w:spacing w:after="360" w:line="346" w:lineRule="atLeast"/>
    </w:pPr>
    <w:rPr>
      <w:rFonts w:ascii="Arial" w:eastAsia="Times New Roman" w:hAnsi="Arial"/>
      <w:color w:val="666666"/>
      <w:spacing w:val="2"/>
      <w:sz w:val="24"/>
      <w:szCs w:val="24"/>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 Знак Знак,Обычный (веб)1 Знак Знак Зн Знак Знак1,Зна Знак"/>
    <w:link w:val="a3"/>
    <w:uiPriority w:val="99"/>
    <w:locked/>
    <w:rsid w:val="008E3400"/>
    <w:rPr>
      <w:rFonts w:ascii="Arial" w:eastAsia="Times New Roman" w:hAnsi="Arial" w:cs="Times New Roman"/>
      <w:color w:val="666666"/>
      <w:spacing w:val="2"/>
      <w:sz w:val="24"/>
      <w:szCs w:val="24"/>
    </w:rPr>
  </w:style>
  <w:style w:type="table" w:styleId="a5">
    <w:name w:val="Table Grid"/>
    <w:basedOn w:val="a1"/>
    <w:uiPriority w:val="39"/>
    <w:rsid w:val="00532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D68E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D68E9"/>
    <w:rPr>
      <w:rFonts w:ascii="Segoe UI" w:eastAsia="Calibri" w:hAnsi="Segoe UI" w:cs="Segoe UI"/>
      <w:sz w:val="18"/>
      <w:szCs w:val="18"/>
    </w:rPr>
  </w:style>
  <w:style w:type="paragraph" w:styleId="a8">
    <w:name w:val="header"/>
    <w:basedOn w:val="a"/>
    <w:link w:val="a9"/>
    <w:uiPriority w:val="99"/>
    <w:unhideWhenUsed/>
    <w:rsid w:val="009D68E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D68E9"/>
    <w:rPr>
      <w:rFonts w:ascii="Calibri" w:eastAsia="Calibri" w:hAnsi="Calibri" w:cs="Times New Roman"/>
    </w:rPr>
  </w:style>
  <w:style w:type="paragraph" w:styleId="aa">
    <w:name w:val="footer"/>
    <w:basedOn w:val="a"/>
    <w:link w:val="ab"/>
    <w:uiPriority w:val="99"/>
    <w:unhideWhenUsed/>
    <w:rsid w:val="009D68E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D68E9"/>
    <w:rPr>
      <w:rFonts w:ascii="Calibri" w:eastAsia="Calibri" w:hAnsi="Calibri" w:cs="Times New Roman"/>
    </w:rPr>
  </w:style>
  <w:style w:type="character" w:styleId="ac">
    <w:name w:val="annotation reference"/>
    <w:basedOn w:val="a0"/>
    <w:uiPriority w:val="99"/>
    <w:semiHidden/>
    <w:unhideWhenUsed/>
    <w:rsid w:val="006A551A"/>
    <w:rPr>
      <w:sz w:val="16"/>
      <w:szCs w:val="16"/>
    </w:rPr>
  </w:style>
  <w:style w:type="paragraph" w:styleId="ad">
    <w:name w:val="annotation text"/>
    <w:basedOn w:val="a"/>
    <w:link w:val="ae"/>
    <w:uiPriority w:val="99"/>
    <w:semiHidden/>
    <w:unhideWhenUsed/>
    <w:rsid w:val="006A551A"/>
    <w:pPr>
      <w:spacing w:line="240" w:lineRule="auto"/>
    </w:pPr>
    <w:rPr>
      <w:sz w:val="20"/>
      <w:szCs w:val="20"/>
    </w:rPr>
  </w:style>
  <w:style w:type="character" w:customStyle="1" w:styleId="ae">
    <w:name w:val="Текст примечания Знак"/>
    <w:basedOn w:val="a0"/>
    <w:link w:val="ad"/>
    <w:uiPriority w:val="99"/>
    <w:semiHidden/>
    <w:rsid w:val="006A551A"/>
    <w:rPr>
      <w:rFonts w:ascii="Calibri" w:eastAsia="Calibri" w:hAnsi="Calibri" w:cs="Times New Roman"/>
      <w:sz w:val="20"/>
      <w:szCs w:val="20"/>
    </w:rPr>
  </w:style>
  <w:style w:type="paragraph" w:styleId="af">
    <w:name w:val="annotation subject"/>
    <w:basedOn w:val="ad"/>
    <w:next w:val="ad"/>
    <w:link w:val="af0"/>
    <w:uiPriority w:val="99"/>
    <w:semiHidden/>
    <w:unhideWhenUsed/>
    <w:rsid w:val="006A551A"/>
    <w:rPr>
      <w:b/>
      <w:bCs/>
    </w:rPr>
  </w:style>
  <w:style w:type="character" w:customStyle="1" w:styleId="af0">
    <w:name w:val="Тема примечания Знак"/>
    <w:basedOn w:val="ae"/>
    <w:link w:val="af"/>
    <w:uiPriority w:val="99"/>
    <w:semiHidden/>
    <w:rsid w:val="006A551A"/>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12"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16/09/relationships/commentsIds" Target="commentsId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639</Words>
  <Characters>3643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Кулетеева Абзал Асылбековна</dc:creator>
  <cp:keywords/>
  <dc:description/>
  <cp:lastModifiedBy>Жангалиева Асель Ерденовна</cp:lastModifiedBy>
  <cp:revision>27</cp:revision>
  <cp:lastPrinted>2025-08-21T07:31:00Z</cp:lastPrinted>
  <dcterms:created xsi:type="dcterms:W3CDTF">2025-08-13T08:42:00Z</dcterms:created>
  <dcterms:modified xsi:type="dcterms:W3CDTF">2025-09-15T11:52:00Z</dcterms:modified>
</cp:coreProperties>
</file>